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261444C" w:rsidR="009A03A1" w:rsidRPr="009A2480" w:rsidRDefault="009A03A1" w:rsidP="00CD0100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CD0100">
              <w:rPr>
                <w:rFonts w:ascii="Arial Narrow" w:hAnsi="Arial Narrow" w:cs="Arial"/>
                <w:b/>
                <w:sz w:val="24"/>
                <w:szCs w:val="24"/>
              </w:rPr>
              <w:t>Uprawnienia G1 E do 1 kV</w:t>
            </w:r>
            <w:bookmarkStart w:id="0" w:name="_GoBack"/>
            <w:bookmarkEnd w:id="0"/>
            <w:r w:rsidR="004B118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3BE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24331"/>
    <w:rsid w:val="004B1180"/>
    <w:rsid w:val="00510CAA"/>
    <w:rsid w:val="00662EF4"/>
    <w:rsid w:val="0069265D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D0100"/>
    <w:rsid w:val="00CE21BD"/>
    <w:rsid w:val="00D153A1"/>
    <w:rsid w:val="00D56FF3"/>
    <w:rsid w:val="00DE2E2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51CC-9444-41E2-A31C-10434092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3</cp:revision>
  <cp:lastPrinted>2022-04-21T07:38:00Z</cp:lastPrinted>
  <dcterms:created xsi:type="dcterms:W3CDTF">2022-09-08T10:08:00Z</dcterms:created>
  <dcterms:modified xsi:type="dcterms:W3CDTF">2022-09-13T06:54:00Z</dcterms:modified>
</cp:coreProperties>
</file>