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25C4" w14:textId="2866D020" w:rsidR="00877DB2" w:rsidRDefault="00DB7732" w:rsidP="00EF37E5">
      <w:pPr>
        <w:jc w:val="center"/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</w:pPr>
      <w:r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Harmonogram zajęć grupowych z zakres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u poradnictwa 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br/>
        <w:t xml:space="preserve">i informacji 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zawodowe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j</w:t>
      </w:r>
      <w:r w:rsidR="0032209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 </w:t>
      </w:r>
      <w:r w:rsidR="00877DB2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na </w:t>
      </w:r>
      <w:r w:rsidR="006977F1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I</w:t>
      </w:r>
      <w:r w:rsidR="00CA214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I</w:t>
      </w:r>
      <w:r w:rsidR="001B191A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 kwartał 20</w:t>
      </w:r>
      <w:r w:rsidR="00B65524"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2</w:t>
      </w:r>
      <w:r w:rsidR="00E40249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>3</w:t>
      </w:r>
      <w:r w:rsidRPr="00AF76B6"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  <w:t xml:space="preserve"> roku</w:t>
      </w:r>
    </w:p>
    <w:p w14:paraId="2ED097E9" w14:textId="705EED3B" w:rsidR="003C4ADB" w:rsidRDefault="003C4ADB" w:rsidP="00EF37E5">
      <w:pPr>
        <w:jc w:val="center"/>
        <w:rPr>
          <w:rFonts w:asciiTheme="minorHAnsi" w:hAnsiTheme="minorHAnsi" w:cs="Tahom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W w:w="110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597"/>
        <w:gridCol w:w="1619"/>
        <w:gridCol w:w="7796"/>
      </w:tblGrid>
      <w:tr w:rsidR="00182917" w:rsidRPr="00100BE2" w14:paraId="1F15CEC1" w14:textId="77777777" w:rsidTr="00051212">
        <w:trPr>
          <w:trHeight w:val="431"/>
        </w:trPr>
        <w:tc>
          <w:tcPr>
            <w:tcW w:w="1597" w:type="dxa"/>
            <w:shd w:val="clear" w:color="auto" w:fill="auto"/>
            <w:vAlign w:val="center"/>
          </w:tcPr>
          <w:p w14:paraId="1B7E78D7" w14:textId="77777777" w:rsidR="00182917" w:rsidRPr="00100BE2" w:rsidRDefault="00EC4C39" w:rsidP="00673C66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00BE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Termin zajęć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DEE7EDC" w14:textId="77777777" w:rsidR="00182917" w:rsidRPr="00100BE2" w:rsidRDefault="00EC4C39" w:rsidP="00673C66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00BE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Czas trwania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85A4F3" w14:textId="77777777" w:rsidR="00182917" w:rsidRPr="00100BE2" w:rsidRDefault="00EC4C39" w:rsidP="00673C66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00BE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Tematyka zajęć</w:t>
            </w:r>
          </w:p>
        </w:tc>
      </w:tr>
      <w:tr w:rsidR="001017FA" w:rsidRPr="00100BE2" w14:paraId="5A89AE18" w14:textId="77777777" w:rsidTr="00051212">
        <w:trPr>
          <w:trHeight w:val="523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22A978BD" w14:textId="33EF67C7" w:rsidR="001017FA" w:rsidRPr="00F5400F" w:rsidRDefault="00CA2146" w:rsidP="00F5400F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KWIECIEŃ</w:t>
            </w:r>
          </w:p>
        </w:tc>
      </w:tr>
      <w:tr w:rsidR="002B7442" w:rsidRPr="00100BE2" w14:paraId="5D82DF3F" w14:textId="77777777" w:rsidTr="00051212">
        <w:trPr>
          <w:trHeight w:val="948"/>
        </w:trPr>
        <w:tc>
          <w:tcPr>
            <w:tcW w:w="1597" w:type="dxa"/>
            <w:shd w:val="clear" w:color="auto" w:fill="auto"/>
            <w:vAlign w:val="center"/>
          </w:tcPr>
          <w:p w14:paraId="6A2F8463" w14:textId="06651A3C" w:rsidR="002B7442" w:rsidRPr="00CA2146" w:rsidRDefault="00CA2146" w:rsidP="00051212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12</w:t>
            </w:r>
            <w:r w:rsidR="002B7442" w:rsidRPr="002B7442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="00E40249">
              <w:rPr>
                <w:rFonts w:asciiTheme="minorHAnsi" w:hAnsiTheme="minorHAnsi" w:cs="Tahoma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4</w:t>
            </w:r>
            <w:r w:rsidR="002B7442" w:rsidRPr="002B7442">
              <w:rPr>
                <w:rFonts w:asciiTheme="minorHAnsi" w:hAnsiTheme="minorHAnsi" w:cs="Tahoma"/>
                <w:b/>
                <w:sz w:val="24"/>
                <w:szCs w:val="24"/>
              </w:rPr>
              <w:t>.202</w:t>
            </w:r>
            <w:r w:rsidR="00E40249">
              <w:rPr>
                <w:rFonts w:asciiTheme="minorHAnsi" w:hAnsiTheme="minorHAnsi" w:cs="Tahoma"/>
                <w:b/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BF6BC28" w14:textId="5A353A9C" w:rsidR="002B7442" w:rsidRDefault="002B7442" w:rsidP="00051212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2B7442">
              <w:rPr>
                <w:rFonts w:asciiTheme="minorHAnsi" w:hAnsiTheme="minorHAnsi" w:cs="Tahoma"/>
                <w:b/>
                <w:sz w:val="24"/>
                <w:szCs w:val="24"/>
              </w:rPr>
              <w:t>9:00-1</w:t>
            </w:r>
            <w:r w:rsidR="008E1353">
              <w:rPr>
                <w:rFonts w:asciiTheme="minorHAnsi" w:hAnsiTheme="minorHAnsi" w:cs="Tahoma"/>
                <w:b/>
                <w:sz w:val="24"/>
                <w:szCs w:val="24"/>
              </w:rPr>
              <w:t>0</w:t>
            </w:r>
            <w:r w:rsidRPr="002B7442">
              <w:rPr>
                <w:rFonts w:asciiTheme="minorHAnsi" w:hAnsiTheme="minorHAnsi" w:cs="Tahoma"/>
                <w:b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BE579E9" w14:textId="4BA0F73A" w:rsidR="002B7442" w:rsidRPr="003162FA" w:rsidRDefault="00E40249" w:rsidP="00E40249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>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="00982FD4" w:rsidRPr="00982FD4">
              <w:rPr>
                <w:rFonts w:asciiTheme="minorHAnsi" w:hAnsiTheme="minorHAnsi" w:cs="Tahoma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F5400F" w:rsidRPr="00100BE2" w14:paraId="5D5B1AEB" w14:textId="77777777" w:rsidTr="00051212">
        <w:trPr>
          <w:trHeight w:val="1887"/>
        </w:trPr>
        <w:tc>
          <w:tcPr>
            <w:tcW w:w="1597" w:type="dxa"/>
            <w:shd w:val="clear" w:color="auto" w:fill="auto"/>
            <w:vAlign w:val="center"/>
          </w:tcPr>
          <w:p w14:paraId="0C6652FA" w14:textId="4991CA00" w:rsidR="00F5400F" w:rsidRDefault="00E40249" w:rsidP="00051212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1</w:t>
            </w:r>
            <w:r w:rsidR="00CA2146">
              <w:rPr>
                <w:rFonts w:asciiTheme="minorHAnsi" w:hAnsiTheme="minorHAnsi" w:cs="Tahoma"/>
                <w:b/>
                <w:sz w:val="24"/>
                <w:szCs w:val="24"/>
              </w:rPr>
              <w:t>9</w:t>
            </w:r>
            <w:r w:rsidR="00F5400F" w:rsidRPr="00F5400F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0</w:t>
            </w:r>
            <w:r w:rsidR="00CA2146">
              <w:rPr>
                <w:rFonts w:asciiTheme="minorHAnsi" w:hAnsiTheme="minorHAnsi" w:cs="Tahoma"/>
                <w:b/>
                <w:sz w:val="24"/>
                <w:szCs w:val="24"/>
              </w:rPr>
              <w:t>4.</w:t>
            </w:r>
            <w:r w:rsidR="00F5400F" w:rsidRPr="00F5400F">
              <w:rPr>
                <w:rFonts w:asciiTheme="minorHAnsi" w:hAnsiTheme="minorHAnsi" w:cs="Tahoma"/>
                <w:b/>
                <w:sz w:val="24"/>
                <w:szCs w:val="24"/>
              </w:rPr>
              <w:t>202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C89FF29" w14:textId="4E650B48" w:rsidR="00F5400F" w:rsidRPr="00F5400F" w:rsidRDefault="00F5400F" w:rsidP="00051212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F5400F">
              <w:rPr>
                <w:rFonts w:asciiTheme="minorHAnsi" w:hAnsiTheme="minorHAnsi" w:cs="Tahoma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:00-1</w:t>
            </w:r>
            <w:r w:rsidR="008E1353">
              <w:rPr>
                <w:rFonts w:asciiTheme="minorHAnsi" w:hAnsiTheme="minorHAnsi" w:cs="Tahoma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8D9A0A" w14:textId="79393ECA" w:rsidR="00F5400F" w:rsidRPr="00F5400F" w:rsidRDefault="00E40249" w:rsidP="002B7442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>Lokalny rynek pracy oraz metody poszukiwania pracy z nauką podstawowych zwrotów potrzebnych do kontaktów z pracodawc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ą</w:t>
            </w: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spotkanie dla obywateli Ukrainy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/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Місцевий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ринок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праці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та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методи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пошуку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з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вивченням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основних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фраз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необхідних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звернення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до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роботодавців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зустріч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громадян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  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CA2146" w:rsidRPr="00100BE2" w14:paraId="2E549E67" w14:textId="77777777" w:rsidTr="00051212">
        <w:trPr>
          <w:trHeight w:val="894"/>
        </w:trPr>
        <w:tc>
          <w:tcPr>
            <w:tcW w:w="1597" w:type="dxa"/>
            <w:shd w:val="clear" w:color="auto" w:fill="auto"/>
            <w:vAlign w:val="center"/>
          </w:tcPr>
          <w:p w14:paraId="2B633AEA" w14:textId="6A968BC5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8D7F069" w14:textId="73943A1E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2EB7F9" w14:textId="161F2A48" w:rsidR="00CA2146" w:rsidRPr="003162FA" w:rsidRDefault="00CA2146" w:rsidP="008E1353">
            <w:pP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000000"/>
                <w:sz w:val="24"/>
                <w:szCs w:val="24"/>
              </w:rPr>
              <w:t>Spotkanie informacyjne nt. rozwoju i pracy w Służbie Więziennej –</w:t>
            </w:r>
            <w:r w:rsidR="003162FA">
              <w:rPr>
                <w:rFonts w:asciiTheme="minorHAnsi" w:hAnsiTheme="minorHAnsi" w:cs="Tahom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spotkanie z przedstawicielami Zakładu Karnego w Trzebini       </w:t>
            </w:r>
            <w:r w:rsidR="003162FA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A2146" w:rsidRPr="00100BE2" w14:paraId="31319A4C" w14:textId="77777777" w:rsidTr="00051212">
        <w:trPr>
          <w:trHeight w:val="894"/>
        </w:trPr>
        <w:tc>
          <w:tcPr>
            <w:tcW w:w="1597" w:type="dxa"/>
            <w:shd w:val="clear" w:color="auto" w:fill="auto"/>
            <w:vAlign w:val="center"/>
          </w:tcPr>
          <w:p w14:paraId="1CC02186" w14:textId="7BDBD54F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</w:t>
            </w:r>
            <w:r w:rsidR="00F624DC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1D2C5D5" w14:textId="3205EF72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FC400A" w14:textId="44A5BDC2" w:rsidR="00CA2146" w:rsidRPr="003162FA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>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   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</w:t>
            </w:r>
            <w:r w:rsidR="00D905E9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</w:t>
            </w:r>
          </w:p>
        </w:tc>
      </w:tr>
      <w:tr w:rsidR="00F624DC" w:rsidRPr="00100BE2" w14:paraId="510EFA49" w14:textId="77777777" w:rsidTr="00051212">
        <w:trPr>
          <w:trHeight w:val="1212"/>
        </w:trPr>
        <w:tc>
          <w:tcPr>
            <w:tcW w:w="1597" w:type="dxa"/>
            <w:shd w:val="clear" w:color="auto" w:fill="auto"/>
            <w:vAlign w:val="center"/>
          </w:tcPr>
          <w:p w14:paraId="25E0A193" w14:textId="681B7343" w:rsidR="00F624DC" w:rsidRDefault="00F624DC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5A35C5E" w14:textId="16A091B0" w:rsidR="00F624DC" w:rsidRDefault="0089769C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1B656D" w14:textId="256D9EC2" w:rsidR="00F624DC" w:rsidRPr="00623419" w:rsidRDefault="0089769C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89769C">
              <w:rPr>
                <w:rFonts w:asciiTheme="minorHAnsi" w:hAnsiTheme="minorHAnsi" w:cs="Tahoma"/>
                <w:b/>
                <w:sz w:val="24"/>
                <w:szCs w:val="24"/>
              </w:rPr>
              <w:t xml:space="preserve">„Zapoznanie z 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rynkiem pracy oraz usługami i instrumentami Powiatowego Urzędu Pracy w Chrzanowie</w:t>
            </w:r>
            <w:r w:rsidRPr="0089769C">
              <w:rPr>
                <w:rFonts w:asciiTheme="minorHAnsi" w:hAnsiTheme="minorHAnsi" w:cs="Tahoma"/>
                <w:b/>
                <w:sz w:val="24"/>
                <w:szCs w:val="24"/>
              </w:rPr>
              <w:t>”</w:t>
            </w:r>
            <w:r w:rsidR="007310FF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="007310FF" w:rsidRPr="003162FA">
              <w:rPr>
                <w:rFonts w:asciiTheme="minorHAnsi" w:hAnsiTheme="minorHAnsi" w:cs="Tahoma"/>
                <w:b/>
                <w:i/>
                <w:iCs/>
                <w:sz w:val="24"/>
                <w:szCs w:val="24"/>
              </w:rPr>
              <w:t>spotkanie informacyjna</w:t>
            </w:r>
            <w:r w:rsidRPr="003162FA">
              <w:rPr>
                <w:rFonts w:asciiTheme="minorHAnsi" w:hAnsiTheme="minorHAnsi" w:cs="Tahoma"/>
                <w:b/>
                <w:i/>
                <w:iCs/>
                <w:sz w:val="24"/>
                <w:szCs w:val="24"/>
              </w:rPr>
              <w:t xml:space="preserve"> dla młodzieży ze Specjalnego Ośrodka </w:t>
            </w:r>
            <w:proofErr w:type="spellStart"/>
            <w:r w:rsidRPr="003162FA">
              <w:rPr>
                <w:rFonts w:asciiTheme="minorHAnsi" w:hAnsiTheme="minorHAnsi" w:cs="Tahoma"/>
                <w:b/>
                <w:i/>
                <w:iCs/>
                <w:sz w:val="24"/>
                <w:szCs w:val="24"/>
              </w:rPr>
              <w:t>Szkolno</w:t>
            </w:r>
            <w:proofErr w:type="spellEnd"/>
            <w:r w:rsidRPr="003162FA">
              <w:rPr>
                <w:rFonts w:asciiTheme="minorHAnsi" w:hAnsiTheme="minorHAnsi" w:cs="Tahoma"/>
                <w:b/>
                <w:i/>
                <w:iCs/>
                <w:sz w:val="24"/>
                <w:szCs w:val="24"/>
              </w:rPr>
              <w:t xml:space="preserve"> Wychowawczego w Chrzanowie</w:t>
            </w:r>
            <w:r w:rsidR="00B20109">
              <w:rPr>
                <w:rFonts w:asciiTheme="minorHAnsi" w:hAnsiTheme="minorHAnsi" w:cs="Tahoma"/>
                <w:b/>
                <w:sz w:val="24"/>
                <w:szCs w:val="24"/>
              </w:rPr>
              <w:t xml:space="preserve">  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</w:t>
            </w:r>
            <w:r w:rsidR="00B20109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</w:tc>
      </w:tr>
      <w:tr w:rsidR="00CA2146" w:rsidRPr="00100BE2" w14:paraId="7D530C9D" w14:textId="77777777" w:rsidTr="00051212">
        <w:trPr>
          <w:trHeight w:val="1174"/>
        </w:trPr>
        <w:tc>
          <w:tcPr>
            <w:tcW w:w="1597" w:type="dxa"/>
            <w:shd w:val="clear" w:color="auto" w:fill="auto"/>
            <w:vAlign w:val="center"/>
          </w:tcPr>
          <w:p w14:paraId="44E3C8F8" w14:textId="0368A0E9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1A1B2D3" w14:textId="73C2F31E" w:rsidR="00CA2146" w:rsidRPr="008E1353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8E135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9:00 -11:00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563599" w14:textId="6332B4B1" w:rsidR="00CA2146" w:rsidRDefault="00CA2146" w:rsidP="00CA2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Własna Firma – kreowanie wizerunku przedsiębiorcy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>poradnictwo grupowe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z udziałem specjalistów z Urzędu Skarbowego w Chrzanowie oraz Zakładu Ubezpieczeń Społecznych w Chrzanowie                        </w:t>
            </w:r>
            <w:r w:rsidR="003162FA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 </w:t>
            </w:r>
            <w:r w:rsidR="00D905E9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  <w:r w:rsidRPr="00CA2146"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 </w:t>
            </w:r>
          </w:p>
        </w:tc>
      </w:tr>
      <w:tr w:rsidR="00CA2146" w:rsidRPr="00100BE2" w14:paraId="15CA0347" w14:textId="77777777" w:rsidTr="00051212">
        <w:trPr>
          <w:trHeight w:val="598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01257A1B" w14:textId="606A0FCC" w:rsidR="00CA2146" w:rsidRPr="00100BE2" w:rsidRDefault="00CA2146" w:rsidP="00CA2146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  <w:t>MAJ</w:t>
            </w:r>
          </w:p>
        </w:tc>
      </w:tr>
      <w:tr w:rsidR="00CA2146" w:rsidRPr="00100BE2" w14:paraId="3A1D961F" w14:textId="77777777" w:rsidTr="002E6811">
        <w:trPr>
          <w:trHeight w:val="848"/>
        </w:trPr>
        <w:tc>
          <w:tcPr>
            <w:tcW w:w="1597" w:type="dxa"/>
            <w:shd w:val="clear" w:color="auto" w:fill="auto"/>
            <w:vAlign w:val="center"/>
          </w:tcPr>
          <w:p w14:paraId="01EC6761" w14:textId="2E0A3EB5" w:rsidR="00CA2146" w:rsidRPr="00100BE2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10</w:t>
            </w:r>
            <w:r w:rsidRPr="00100BE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05</w:t>
            </w:r>
            <w:r w:rsidRPr="00100BE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46B623" w14:textId="77777777" w:rsidR="00CA2146" w:rsidRPr="00100BE2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C64042" w14:textId="77777777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</w:p>
          <w:p w14:paraId="11BDD192" w14:textId="73ABAD30" w:rsidR="00CA2146" w:rsidRPr="003162FA" w:rsidRDefault="00CA2146" w:rsidP="00CA2146">
            <w:pPr>
              <w:rPr>
                <w:rFonts w:asciiTheme="minorHAnsi" w:hAnsiTheme="minorHAnsi" w:cs="Tahoma"/>
                <w:b/>
                <w:i/>
                <w:color w:val="FF0000"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-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   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</w:t>
            </w:r>
            <w:r w:rsidR="00D905E9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4442BE" w:rsidRPr="00100BE2" w14:paraId="5A036A7A" w14:textId="77777777" w:rsidTr="002E6811">
        <w:trPr>
          <w:trHeight w:val="934"/>
        </w:trPr>
        <w:tc>
          <w:tcPr>
            <w:tcW w:w="1597" w:type="dxa"/>
            <w:shd w:val="clear" w:color="auto" w:fill="auto"/>
            <w:vAlign w:val="center"/>
          </w:tcPr>
          <w:p w14:paraId="4503EB61" w14:textId="1EC9E1C2" w:rsidR="004442BE" w:rsidRDefault="004442BE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269B471" w14:textId="31A1E45C" w:rsidR="004442BE" w:rsidRDefault="004442BE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10:30-13:30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8B677" w14:textId="5D2F5FA9" w:rsidR="004442BE" w:rsidRDefault="004442BE" w:rsidP="002E6811">
            <w:pP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Wolontariat – jak to działa? -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poradnictwo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>grupowe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E6811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>w ramach współpracy</w:t>
            </w:r>
            <w:r w:rsidR="0022346C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2346C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br/>
              <w:t>z</w:t>
            </w:r>
            <w:r w:rsidR="002E6811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E6811" w:rsidRPr="003162FA">
              <w:rPr>
                <w:rFonts w:asciiTheme="minorHAnsi" w:hAnsiTheme="minorHAnsi" w:cs="Tahoma"/>
                <w:b/>
                <w:i/>
                <w:iCs/>
                <w:sz w:val="24"/>
                <w:szCs w:val="24"/>
              </w:rPr>
              <w:t>Centrum Wolontariatu  „Po sąsiedzku”</w:t>
            </w:r>
          </w:p>
          <w:p w14:paraId="6C3C2279" w14:textId="1C200519" w:rsidR="004442BE" w:rsidRPr="00623419" w:rsidRDefault="004442BE" w:rsidP="002E6811">
            <w:pPr>
              <w:jc w:val="right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CA2146" w:rsidRPr="00100BE2" w14:paraId="7F0A9D3D" w14:textId="77777777" w:rsidTr="00051212">
        <w:trPr>
          <w:trHeight w:val="1803"/>
        </w:trPr>
        <w:tc>
          <w:tcPr>
            <w:tcW w:w="1597" w:type="dxa"/>
            <w:shd w:val="clear" w:color="auto" w:fill="auto"/>
            <w:vAlign w:val="center"/>
          </w:tcPr>
          <w:p w14:paraId="19AC465C" w14:textId="75F891C9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113EB0D" w14:textId="006E6F2E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42D0AF7" w14:textId="7D75BD9B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>Lokalny rynek pracy oraz metody poszukiwania pracy z nauką podstawowych zwrotów potrzebnych do kontaktów z pracodawc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ą</w:t>
            </w: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spotkanie dla obywateli Ukrainy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/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Місцевий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ринок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праці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та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методи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пошуку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з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вивченням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основних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фраз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необхідних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звернення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до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роботодавців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зустріч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громадян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CC501C">
              <w:rPr>
                <w:rFonts w:asciiTheme="minorHAnsi" w:hAnsiTheme="minorHAnsi" w:cs="Tahom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A2146" w:rsidRPr="00100BE2" w14:paraId="275BAB7B" w14:textId="77777777" w:rsidTr="00051212">
        <w:trPr>
          <w:trHeight w:val="1118"/>
        </w:trPr>
        <w:tc>
          <w:tcPr>
            <w:tcW w:w="1597" w:type="dxa"/>
            <w:shd w:val="clear" w:color="auto" w:fill="auto"/>
            <w:vAlign w:val="center"/>
          </w:tcPr>
          <w:p w14:paraId="1C14F310" w14:textId="5DF95E48" w:rsidR="00CA2146" w:rsidRPr="00100BE2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lastRenderedPageBreak/>
              <w:t>24.05.2023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ABD7172" w14:textId="2253F10B" w:rsidR="00CA2146" w:rsidRPr="00100BE2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B60AF1" w14:textId="3EA97B5E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</w:p>
          <w:p w14:paraId="62CE81EF" w14:textId="28F7D859" w:rsidR="00CA2146" w:rsidRPr="00100BE2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>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</w:t>
            </w:r>
            <w:r w:rsidR="00D905E9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CA2146" w:rsidRPr="00100BE2" w14:paraId="6C1FB776" w14:textId="77777777" w:rsidTr="00051212">
        <w:trPr>
          <w:trHeight w:val="1050"/>
        </w:trPr>
        <w:tc>
          <w:tcPr>
            <w:tcW w:w="1597" w:type="dxa"/>
            <w:shd w:val="clear" w:color="auto" w:fill="auto"/>
            <w:vAlign w:val="center"/>
          </w:tcPr>
          <w:p w14:paraId="067E8BEF" w14:textId="216D2417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FCB1249" w14:textId="705A2581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C8958C7" w14:textId="223503C4" w:rsidR="00CA2146" w:rsidRPr="00100BE2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Własna Firma – kreowanie wizerunku przedsiębiorcy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>poradnictwo grupowe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z udziałem specjalistów z Urzędu Skarbowego w Chrzanowie oraz Zakładu Ubezpieczeń Społecznych w Chrzanowie                     </w:t>
            </w:r>
            <w:r w:rsidR="003162FA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   </w:t>
            </w:r>
            <w:r w:rsidRPr="00CA2146"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CA2146" w:rsidRPr="00100BE2" w14:paraId="42E2174D" w14:textId="77777777" w:rsidTr="00051212">
        <w:trPr>
          <w:trHeight w:val="650"/>
        </w:trPr>
        <w:tc>
          <w:tcPr>
            <w:tcW w:w="11012" w:type="dxa"/>
            <w:gridSpan w:val="3"/>
            <w:shd w:val="clear" w:color="auto" w:fill="auto"/>
            <w:vAlign w:val="center"/>
          </w:tcPr>
          <w:p w14:paraId="02CE6414" w14:textId="44514ADA" w:rsidR="00CA2146" w:rsidRPr="00100BE2" w:rsidRDefault="00CA2146" w:rsidP="0005121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Theme="minorHAnsi" w:hAnsiTheme="minorHAnsi" w:cs="Tahoma"/>
                <w:b/>
                <w:sz w:val="28"/>
                <w:szCs w:val="28"/>
              </w:rPr>
              <w:t>CZERWIEC</w:t>
            </w:r>
          </w:p>
        </w:tc>
      </w:tr>
      <w:tr w:rsidR="00CA2146" w:rsidRPr="00100BE2" w14:paraId="7BC6155D" w14:textId="77777777" w:rsidTr="00051212">
        <w:trPr>
          <w:trHeight w:val="1022"/>
        </w:trPr>
        <w:tc>
          <w:tcPr>
            <w:tcW w:w="1597" w:type="dxa"/>
            <w:shd w:val="clear" w:color="auto" w:fill="auto"/>
            <w:vAlign w:val="center"/>
          </w:tcPr>
          <w:p w14:paraId="76A4BC1D" w14:textId="2B99E92E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0</w:t>
            </w:r>
            <w:r w:rsidR="0062229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8D19EE5" w14:textId="77777777" w:rsidR="00CA2146" w:rsidRPr="00100BE2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C9827F" w14:textId="77777777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</w:p>
          <w:p w14:paraId="29A00AAB" w14:textId="66DE2ABA" w:rsidR="00CA2146" w:rsidRPr="00100BE2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>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</w:t>
            </w:r>
            <w:r w:rsidRPr="00982FD4">
              <w:rPr>
                <w:rFonts w:asciiTheme="minorHAnsi" w:hAnsiTheme="minorHAnsi" w:cs="Tahoma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="00D905E9">
              <w:rPr>
                <w:rFonts w:asciiTheme="minorHAnsi" w:hAnsiTheme="minorHAnsi" w:cs="Tahoma"/>
                <w:b/>
                <w:i/>
                <w:color w:val="FF0000"/>
                <w:sz w:val="24"/>
                <w:szCs w:val="24"/>
              </w:rPr>
              <w:t xml:space="preserve">   </w:t>
            </w:r>
          </w:p>
        </w:tc>
      </w:tr>
      <w:tr w:rsidR="00CA2146" w:rsidRPr="00100BE2" w14:paraId="20753577" w14:textId="77777777" w:rsidTr="00051212">
        <w:trPr>
          <w:trHeight w:val="1792"/>
        </w:trPr>
        <w:tc>
          <w:tcPr>
            <w:tcW w:w="1597" w:type="dxa"/>
            <w:shd w:val="clear" w:color="auto" w:fill="auto"/>
            <w:vAlign w:val="center"/>
          </w:tcPr>
          <w:p w14:paraId="655B05C0" w14:textId="4A815D54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FF87827" w14:textId="33BD839E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A267578" w14:textId="19AA5EEA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>Lokalny rynek pracy oraz metody poszukiwania pracy z nauką podstawowych zwrotów potrzebnych do kontaktów z pracodawc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ą</w:t>
            </w:r>
            <w:r w:rsidRPr="00974361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spotkanie dla obywateli Ukrainy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/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Місцевий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ринок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праці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та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методи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пошуку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роботи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з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вивченням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основних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фраз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необхідних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звернення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до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роботодавців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-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зустріч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для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громадян</w:t>
            </w:r>
            <w:proofErr w:type="spellEnd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3C66">
              <w:rPr>
                <w:rFonts w:asciiTheme="minorHAnsi" w:hAnsiTheme="minorHAnsi" w:cs="Tahoma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="003162FA">
              <w:rPr>
                <w:rFonts w:asciiTheme="minorHAnsi" w:hAnsiTheme="minorHAnsi" w:cs="Tahoma"/>
                <w:b/>
                <w:sz w:val="24"/>
                <w:szCs w:val="24"/>
              </w:rPr>
              <w:t xml:space="preserve">                          </w:t>
            </w:r>
            <w:r w:rsidR="00CC501C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CC501C">
              <w:rPr>
                <w:rFonts w:asciiTheme="minorHAnsi" w:hAnsiTheme="minorHAnsi" w:cs="Tahoma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CA2146" w:rsidRPr="00100BE2" w14:paraId="3188CD8B" w14:textId="77777777" w:rsidTr="00051212">
        <w:trPr>
          <w:trHeight w:val="992"/>
        </w:trPr>
        <w:tc>
          <w:tcPr>
            <w:tcW w:w="1597" w:type="dxa"/>
            <w:shd w:val="clear" w:color="auto" w:fill="auto"/>
            <w:vAlign w:val="center"/>
          </w:tcPr>
          <w:p w14:paraId="7E3408A3" w14:textId="5337EDA4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21.06.2023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D3C4875" w14:textId="4652FD1F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02C7C0" w14:textId="77777777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>Usługi i instrumenty rynku pracy oferowane przez urząd pracy</w:t>
            </w:r>
          </w:p>
          <w:p w14:paraId="7CB47210" w14:textId="25C665AC" w:rsidR="00CA2146" w:rsidRPr="00974361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23419">
              <w:rPr>
                <w:rFonts w:asciiTheme="minorHAnsi" w:hAnsiTheme="minorHAnsi" w:cs="Tahoma"/>
                <w:b/>
                <w:sz w:val="24"/>
                <w:szCs w:val="24"/>
              </w:rPr>
              <w:t xml:space="preserve">- </w:t>
            </w:r>
            <w:r w:rsidRPr="00BA1311">
              <w:rPr>
                <w:rFonts w:asciiTheme="minorHAnsi" w:hAnsiTheme="minorHAnsi" w:cs="Tahoma"/>
                <w:b/>
                <w:i/>
                <w:sz w:val="24"/>
                <w:szCs w:val="24"/>
              </w:rPr>
              <w:t>spotkanie informacyjne  dla osób bezrobotnych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          </w:t>
            </w:r>
            <w:r w:rsidR="003162FA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    </w:t>
            </w:r>
            <w:r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     </w:t>
            </w:r>
            <w:r w:rsidR="00D905E9">
              <w:rPr>
                <w:rFonts w:asciiTheme="minorHAnsi" w:hAnsiTheme="minorHAnsi" w:cs="Tahoma"/>
                <w:b/>
                <w:i/>
                <w:sz w:val="24"/>
                <w:szCs w:val="24"/>
              </w:rPr>
              <w:t xml:space="preserve"> </w:t>
            </w:r>
            <w:r w:rsidRPr="00982FD4">
              <w:rPr>
                <w:rFonts w:asciiTheme="minorHAnsi" w:hAnsiTheme="minorHAnsi" w:cs="Tahoma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CA2146" w:rsidRPr="00100BE2" w14:paraId="4EEAE817" w14:textId="77777777" w:rsidTr="00051212">
        <w:trPr>
          <w:trHeight w:val="1317"/>
        </w:trPr>
        <w:tc>
          <w:tcPr>
            <w:tcW w:w="1597" w:type="dxa"/>
            <w:shd w:val="clear" w:color="auto" w:fill="auto"/>
            <w:vAlign w:val="center"/>
          </w:tcPr>
          <w:p w14:paraId="7396545C" w14:textId="15C9CFDD" w:rsidR="00CA2146" w:rsidRDefault="003A2907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3A2907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22.06.2023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92F4FDF" w14:textId="6F05F443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1800FE" w14:textId="47374C9A" w:rsidR="00CA2146" w:rsidRPr="003162FA" w:rsidRDefault="00CA2146" w:rsidP="003162F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442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Spotkanie informacyjne z Wojskowego Centrum Rekrutacji z Oświęcimia </w:t>
            </w:r>
            <w:r w:rsidRPr="004442B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nt. możliwości w zakresie pełnienia ochotniczych form służby wojskowej, rozwoju zawodowego i osobistego </w:t>
            </w:r>
            <w:r w:rsidR="003162F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4442B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4442B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A2146" w:rsidRPr="00100BE2" w14:paraId="7043B96A" w14:textId="77777777" w:rsidTr="00051212">
        <w:trPr>
          <w:trHeight w:val="1260"/>
        </w:trPr>
        <w:tc>
          <w:tcPr>
            <w:tcW w:w="1597" w:type="dxa"/>
            <w:shd w:val="clear" w:color="auto" w:fill="auto"/>
            <w:vAlign w:val="center"/>
          </w:tcPr>
          <w:p w14:paraId="3DB0AEBE" w14:textId="2CF85E5E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2C7708" w14:textId="0F309951" w:rsidR="00CA2146" w:rsidRDefault="00CA2146" w:rsidP="00051212">
            <w:p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DF36BC" w14:textId="477FB36A" w:rsidR="00CA2146" w:rsidRPr="00623419" w:rsidRDefault="00CA2146" w:rsidP="00CA214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Własna Firma – kreowanie wizerunku przedsiębiorcy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A9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poradnictwo 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B685D"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>grupowe</w:t>
            </w:r>
            <w:r>
              <w:rPr>
                <w:rFonts w:asciiTheme="minorHAnsi" w:hAnsiTheme="minorHAnsi" w:cs="Tahoma"/>
                <w:b/>
                <w:bCs/>
                <w:i/>
                <w:color w:val="000000"/>
                <w:sz w:val="24"/>
                <w:szCs w:val="24"/>
              </w:rPr>
              <w:t xml:space="preserve"> z udziałem specjalistów z Urzędu Skarbowego w Chrzanowie oraz Zakładu Ubezpieczeń Społecznych w Chrzanowie</w:t>
            </w:r>
            <w:r w:rsidRPr="00CA2146"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                     </w:t>
            </w:r>
            <w:r w:rsidR="003162FA"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Theme="minorHAnsi" w:hAnsiTheme="minorHAnsi" w:cs="Tahoma"/>
                <w:b/>
                <w:bCs/>
                <w:i/>
                <w:color w:val="FF0000"/>
                <w:sz w:val="24"/>
                <w:szCs w:val="24"/>
              </w:rPr>
              <w:t xml:space="preserve">    </w:t>
            </w:r>
          </w:p>
        </w:tc>
      </w:tr>
    </w:tbl>
    <w:p w14:paraId="2B682DDB" w14:textId="2D570BD4" w:rsidR="00BA1311" w:rsidRDefault="00BA1311" w:rsidP="009F438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</w:p>
    <w:p w14:paraId="314393F1" w14:textId="77777777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O szczegóły zapytaj u swojego doradcy klienta lub pod numerem telefonu 32/7533845.</w:t>
      </w:r>
    </w:p>
    <w:p w14:paraId="088F5D6B" w14:textId="77777777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 xml:space="preserve"> Osoby zainteresowane udziałem w proponowanych spotkaniach proszone są o zgłoszenie do doradców klienta. Liczba miejsc ograniczona!</w:t>
      </w:r>
    </w:p>
    <w:p w14:paraId="7EFF95AD" w14:textId="77777777" w:rsidR="002D2827" w:rsidRDefault="002D2827" w:rsidP="002D282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SERDECZNIE ZAPRASZAMY!</w:t>
      </w:r>
    </w:p>
    <w:p w14:paraId="54CF2D15" w14:textId="2B014F67" w:rsidR="00D70936" w:rsidRDefault="00D70936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C4FF4E9" w14:textId="77777777" w:rsidR="00D70936" w:rsidRDefault="00D70936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F4E81CD" w14:textId="77777777" w:rsidR="00EC4281" w:rsidRPr="00BA1311" w:rsidRDefault="00EC4281" w:rsidP="00EC42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BA1311">
        <w:rPr>
          <w:rFonts w:asciiTheme="minorHAnsi" w:hAnsiTheme="minorHAnsi"/>
          <w:b/>
          <w:i/>
        </w:rPr>
        <w:t xml:space="preserve">*PUP Chrzanów zastrzega sobie prawo do zmiany </w:t>
      </w:r>
      <w:r w:rsidR="00F26E1A" w:rsidRPr="00BA1311">
        <w:rPr>
          <w:rFonts w:asciiTheme="minorHAnsi" w:hAnsiTheme="minorHAnsi"/>
          <w:b/>
          <w:i/>
        </w:rPr>
        <w:t xml:space="preserve">zaproponowanych </w:t>
      </w:r>
      <w:r w:rsidRPr="00BA1311">
        <w:rPr>
          <w:rFonts w:asciiTheme="minorHAnsi" w:hAnsiTheme="minorHAnsi"/>
          <w:b/>
          <w:i/>
        </w:rPr>
        <w:t>terminów</w:t>
      </w:r>
      <w:r w:rsidR="00F26E1A" w:rsidRPr="00BA1311">
        <w:rPr>
          <w:rFonts w:asciiTheme="minorHAnsi" w:hAnsiTheme="minorHAnsi"/>
          <w:b/>
          <w:i/>
        </w:rPr>
        <w:t xml:space="preserve"> </w:t>
      </w:r>
      <w:r w:rsidRPr="00BA1311">
        <w:rPr>
          <w:rFonts w:asciiTheme="minorHAnsi" w:hAnsiTheme="minorHAnsi"/>
          <w:b/>
          <w:i/>
        </w:rPr>
        <w:t xml:space="preserve"> </w:t>
      </w:r>
      <w:r w:rsidR="00C770F1" w:rsidRPr="00BA1311">
        <w:rPr>
          <w:rFonts w:asciiTheme="minorHAnsi" w:hAnsiTheme="minorHAnsi"/>
          <w:b/>
          <w:i/>
        </w:rPr>
        <w:t xml:space="preserve">spotkań </w:t>
      </w:r>
      <w:r w:rsidRPr="00BA1311">
        <w:rPr>
          <w:rFonts w:asciiTheme="minorHAnsi" w:hAnsiTheme="minorHAnsi"/>
          <w:b/>
          <w:i/>
        </w:rPr>
        <w:t xml:space="preserve">jak również ich odwołania w zależności od sytuacji epidemiologicznej związanej z wirusem COVID-19.  </w:t>
      </w:r>
    </w:p>
    <w:sectPr w:rsidR="00EC4281" w:rsidRPr="00BA1311" w:rsidSect="00BE5D2B">
      <w:pgSz w:w="12240" w:h="15840" w:code="1"/>
      <w:pgMar w:top="426" w:right="90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1D83"/>
    <w:multiLevelType w:val="multilevel"/>
    <w:tmpl w:val="AE70A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20E0"/>
    <w:multiLevelType w:val="multilevel"/>
    <w:tmpl w:val="CBFADC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FDA4235"/>
    <w:multiLevelType w:val="multilevel"/>
    <w:tmpl w:val="54A81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4104">
    <w:abstractNumId w:val="2"/>
  </w:num>
  <w:num w:numId="2" w16cid:durableId="70977652">
    <w:abstractNumId w:val="0"/>
  </w:num>
  <w:num w:numId="3" w16cid:durableId="126487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32"/>
    <w:rsid w:val="000142C2"/>
    <w:rsid w:val="000209BF"/>
    <w:rsid w:val="000305B1"/>
    <w:rsid w:val="00047F00"/>
    <w:rsid w:val="00051212"/>
    <w:rsid w:val="00060235"/>
    <w:rsid w:val="0008697F"/>
    <w:rsid w:val="000C54F9"/>
    <w:rsid w:val="000E407F"/>
    <w:rsid w:val="000F5395"/>
    <w:rsid w:val="00100BE2"/>
    <w:rsid w:val="001017FA"/>
    <w:rsid w:val="00126080"/>
    <w:rsid w:val="00136008"/>
    <w:rsid w:val="001670AB"/>
    <w:rsid w:val="001747B9"/>
    <w:rsid w:val="00182917"/>
    <w:rsid w:val="001873DC"/>
    <w:rsid w:val="001A6EE9"/>
    <w:rsid w:val="001A7064"/>
    <w:rsid w:val="001B172B"/>
    <w:rsid w:val="001B191A"/>
    <w:rsid w:val="001B3C1A"/>
    <w:rsid w:val="001C7ECA"/>
    <w:rsid w:val="001D2217"/>
    <w:rsid w:val="001E34C2"/>
    <w:rsid w:val="001F49DA"/>
    <w:rsid w:val="001F5A7D"/>
    <w:rsid w:val="00214C24"/>
    <w:rsid w:val="00217315"/>
    <w:rsid w:val="0022346C"/>
    <w:rsid w:val="0022748A"/>
    <w:rsid w:val="002357D6"/>
    <w:rsid w:val="002479CA"/>
    <w:rsid w:val="002644A5"/>
    <w:rsid w:val="002A7472"/>
    <w:rsid w:val="002B7442"/>
    <w:rsid w:val="002C38A3"/>
    <w:rsid w:val="002C58DA"/>
    <w:rsid w:val="002D2827"/>
    <w:rsid w:val="002D65B4"/>
    <w:rsid w:val="002E4402"/>
    <w:rsid w:val="002E6811"/>
    <w:rsid w:val="002F4F1A"/>
    <w:rsid w:val="003162FA"/>
    <w:rsid w:val="00322092"/>
    <w:rsid w:val="0035092F"/>
    <w:rsid w:val="003537B3"/>
    <w:rsid w:val="003862CB"/>
    <w:rsid w:val="00391D4D"/>
    <w:rsid w:val="003A2907"/>
    <w:rsid w:val="003C4ADB"/>
    <w:rsid w:val="003E3679"/>
    <w:rsid w:val="00403CDF"/>
    <w:rsid w:val="00434191"/>
    <w:rsid w:val="004377A7"/>
    <w:rsid w:val="0044420E"/>
    <w:rsid w:val="004442BE"/>
    <w:rsid w:val="00460BFD"/>
    <w:rsid w:val="00471843"/>
    <w:rsid w:val="0048267B"/>
    <w:rsid w:val="004B5B72"/>
    <w:rsid w:val="004C15A2"/>
    <w:rsid w:val="004F05BB"/>
    <w:rsid w:val="00503790"/>
    <w:rsid w:val="00527F57"/>
    <w:rsid w:val="005705FE"/>
    <w:rsid w:val="005A1244"/>
    <w:rsid w:val="005C085B"/>
    <w:rsid w:val="005C1CA8"/>
    <w:rsid w:val="00601D4F"/>
    <w:rsid w:val="00615E8A"/>
    <w:rsid w:val="00622291"/>
    <w:rsid w:val="00623419"/>
    <w:rsid w:val="00656B59"/>
    <w:rsid w:val="006623B2"/>
    <w:rsid w:val="00673C66"/>
    <w:rsid w:val="006850D3"/>
    <w:rsid w:val="00685DFA"/>
    <w:rsid w:val="006977F1"/>
    <w:rsid w:val="006C7607"/>
    <w:rsid w:val="006E68AD"/>
    <w:rsid w:val="006F1FFB"/>
    <w:rsid w:val="007310FF"/>
    <w:rsid w:val="00760235"/>
    <w:rsid w:val="00775B33"/>
    <w:rsid w:val="007844ED"/>
    <w:rsid w:val="00793DE7"/>
    <w:rsid w:val="00796D62"/>
    <w:rsid w:val="007C16D2"/>
    <w:rsid w:val="007D6502"/>
    <w:rsid w:val="007F6656"/>
    <w:rsid w:val="00816F01"/>
    <w:rsid w:val="0083027F"/>
    <w:rsid w:val="00842456"/>
    <w:rsid w:val="00865B3D"/>
    <w:rsid w:val="00877DB2"/>
    <w:rsid w:val="0089769C"/>
    <w:rsid w:val="008D1A14"/>
    <w:rsid w:val="008E1353"/>
    <w:rsid w:val="008E156F"/>
    <w:rsid w:val="008E2B6D"/>
    <w:rsid w:val="00921662"/>
    <w:rsid w:val="00957E7D"/>
    <w:rsid w:val="00960814"/>
    <w:rsid w:val="00974361"/>
    <w:rsid w:val="00982FD4"/>
    <w:rsid w:val="009C5CAD"/>
    <w:rsid w:val="009F438C"/>
    <w:rsid w:val="00A0336A"/>
    <w:rsid w:val="00A115A9"/>
    <w:rsid w:val="00A257C1"/>
    <w:rsid w:val="00A3459E"/>
    <w:rsid w:val="00A45366"/>
    <w:rsid w:val="00A52571"/>
    <w:rsid w:val="00A66247"/>
    <w:rsid w:val="00A74EF0"/>
    <w:rsid w:val="00A9492E"/>
    <w:rsid w:val="00AF76B6"/>
    <w:rsid w:val="00B03F14"/>
    <w:rsid w:val="00B1503B"/>
    <w:rsid w:val="00B20109"/>
    <w:rsid w:val="00B2044B"/>
    <w:rsid w:val="00B52FAE"/>
    <w:rsid w:val="00B5713F"/>
    <w:rsid w:val="00B65524"/>
    <w:rsid w:val="00B71CF3"/>
    <w:rsid w:val="00B776A9"/>
    <w:rsid w:val="00B877DF"/>
    <w:rsid w:val="00BA1311"/>
    <w:rsid w:val="00BB0014"/>
    <w:rsid w:val="00BB65F3"/>
    <w:rsid w:val="00BE529A"/>
    <w:rsid w:val="00BE5D2B"/>
    <w:rsid w:val="00C04EBC"/>
    <w:rsid w:val="00C0556B"/>
    <w:rsid w:val="00C06C3D"/>
    <w:rsid w:val="00C21FA1"/>
    <w:rsid w:val="00C22D77"/>
    <w:rsid w:val="00C770F1"/>
    <w:rsid w:val="00C84ACB"/>
    <w:rsid w:val="00CA2146"/>
    <w:rsid w:val="00CB15A0"/>
    <w:rsid w:val="00CB3AF5"/>
    <w:rsid w:val="00CC501C"/>
    <w:rsid w:val="00CC6B39"/>
    <w:rsid w:val="00CD0FCD"/>
    <w:rsid w:val="00D603FC"/>
    <w:rsid w:val="00D61AC5"/>
    <w:rsid w:val="00D62ED7"/>
    <w:rsid w:val="00D70936"/>
    <w:rsid w:val="00D766A0"/>
    <w:rsid w:val="00D905E9"/>
    <w:rsid w:val="00D92562"/>
    <w:rsid w:val="00DB2514"/>
    <w:rsid w:val="00DB4AF8"/>
    <w:rsid w:val="00DB7732"/>
    <w:rsid w:val="00E26F21"/>
    <w:rsid w:val="00E40249"/>
    <w:rsid w:val="00E676D7"/>
    <w:rsid w:val="00E76414"/>
    <w:rsid w:val="00E837F5"/>
    <w:rsid w:val="00E97B7C"/>
    <w:rsid w:val="00EC4281"/>
    <w:rsid w:val="00EC4C39"/>
    <w:rsid w:val="00EC7A8E"/>
    <w:rsid w:val="00ED4052"/>
    <w:rsid w:val="00EF37E5"/>
    <w:rsid w:val="00F20D4A"/>
    <w:rsid w:val="00F26E1A"/>
    <w:rsid w:val="00F31ED4"/>
    <w:rsid w:val="00F5400F"/>
    <w:rsid w:val="00F57801"/>
    <w:rsid w:val="00F624DC"/>
    <w:rsid w:val="00F93997"/>
    <w:rsid w:val="00FA2ADF"/>
    <w:rsid w:val="00FA3484"/>
    <w:rsid w:val="00FB2FAF"/>
    <w:rsid w:val="00FC3AF6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8423"/>
  <w15:docId w15:val="{661DF9EC-9929-4448-B5B4-A8B0968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77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DB773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B7732"/>
  </w:style>
  <w:style w:type="table" w:styleId="Tabela-Siatka">
    <w:name w:val="Table Grid"/>
    <w:basedOn w:val="Standardowy"/>
    <w:rsid w:val="0018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7DB2"/>
    <w:rPr>
      <w:b/>
      <w:bCs/>
    </w:rPr>
  </w:style>
  <w:style w:type="paragraph" w:styleId="Tekstdymka">
    <w:name w:val="Balloon Text"/>
    <w:basedOn w:val="Normalny"/>
    <w:link w:val="TekstdymkaZnak"/>
    <w:rsid w:val="00877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7D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93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162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62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162FA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6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62FA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5657-CF5E-4923-9C0A-3B7D108D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z zakresu poradnictwa zawodowego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z zakresu poradnictwa zawodowego</dc:title>
  <dc:creator>MaNiAc!</dc:creator>
  <cp:lastModifiedBy>Renata Janus</cp:lastModifiedBy>
  <cp:revision>5</cp:revision>
  <cp:lastPrinted>2023-05-08T05:58:00Z</cp:lastPrinted>
  <dcterms:created xsi:type="dcterms:W3CDTF">2023-03-30T07:14:00Z</dcterms:created>
  <dcterms:modified xsi:type="dcterms:W3CDTF">2023-05-08T05:58:00Z</dcterms:modified>
</cp:coreProperties>
</file>